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C00" w:rsidRPr="00463C00" w:rsidRDefault="00463C00" w:rsidP="00463C00">
      <w:pPr>
        <w:keepLines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463C00">
        <w:rPr>
          <w:rFonts w:ascii="Times New Roman" w:hAnsi="Times New Roman" w:cs="Times New Roman"/>
          <w:sz w:val="28"/>
          <w:szCs w:val="28"/>
        </w:rPr>
        <w:t>Додаток</w:t>
      </w:r>
      <w:r w:rsidR="009D6A60">
        <w:rPr>
          <w:rFonts w:ascii="Times New Roman" w:hAnsi="Times New Roman" w:cs="Times New Roman"/>
          <w:sz w:val="28"/>
          <w:szCs w:val="28"/>
          <w:lang w:val="ru-RU"/>
        </w:rPr>
        <w:t xml:space="preserve"> 2</w:t>
      </w:r>
    </w:p>
    <w:p w:rsidR="00463C00" w:rsidRPr="00463C00" w:rsidRDefault="00463C00" w:rsidP="00463C00">
      <w:pPr>
        <w:keepLines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63C00">
        <w:rPr>
          <w:rFonts w:ascii="Times New Roman" w:hAnsi="Times New Roman" w:cs="Times New Roman"/>
          <w:sz w:val="28"/>
          <w:szCs w:val="28"/>
        </w:rPr>
        <w:t>до рішення виконавчого комітету</w:t>
      </w:r>
    </w:p>
    <w:p w:rsidR="00463C00" w:rsidRPr="00463C00" w:rsidRDefault="00463C00" w:rsidP="00463C00">
      <w:pPr>
        <w:keepLines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63C00">
        <w:rPr>
          <w:rFonts w:ascii="Times New Roman" w:hAnsi="Times New Roman" w:cs="Times New Roman"/>
          <w:sz w:val="28"/>
          <w:szCs w:val="28"/>
        </w:rPr>
        <w:t>Козелецької селищної ради</w:t>
      </w:r>
    </w:p>
    <w:p w:rsidR="00463C00" w:rsidRPr="00463C00" w:rsidRDefault="00463C00" w:rsidP="00463C00">
      <w:pPr>
        <w:keepLines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63C00">
        <w:rPr>
          <w:rFonts w:ascii="Times New Roman" w:hAnsi="Times New Roman" w:cs="Times New Roman"/>
          <w:sz w:val="28"/>
          <w:szCs w:val="28"/>
        </w:rPr>
        <w:t>від 16 червня 2021 року</w:t>
      </w:r>
    </w:p>
    <w:p w:rsidR="004F2B23" w:rsidRPr="00463C00" w:rsidRDefault="00696D52" w:rsidP="00463C0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212</w:t>
      </w:r>
      <w:r w:rsidR="00463C00" w:rsidRPr="00463C00">
        <w:rPr>
          <w:rFonts w:ascii="Times New Roman" w:hAnsi="Times New Roman" w:cs="Times New Roman"/>
          <w:sz w:val="28"/>
          <w:szCs w:val="28"/>
        </w:rPr>
        <w:t>-13/</w:t>
      </w:r>
      <w:r w:rsidR="00463C00" w:rsidRPr="00463C00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463C00" w:rsidRPr="00463C0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F2B23" w:rsidRDefault="004F2B23" w:rsidP="004139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719FF" w:rsidRPr="00C041DE" w:rsidRDefault="004139AC" w:rsidP="004139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41DE">
        <w:rPr>
          <w:rFonts w:ascii="Times New Roman" w:hAnsi="Times New Roman" w:cs="Times New Roman"/>
          <w:sz w:val="28"/>
          <w:szCs w:val="28"/>
        </w:rPr>
        <w:t>Розрахунок</w:t>
      </w:r>
    </w:p>
    <w:p w:rsidR="004139AC" w:rsidRPr="00C041DE" w:rsidRDefault="004139AC" w:rsidP="004139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41DE">
        <w:rPr>
          <w:rFonts w:ascii="Times New Roman" w:hAnsi="Times New Roman" w:cs="Times New Roman"/>
          <w:sz w:val="28"/>
          <w:szCs w:val="28"/>
        </w:rPr>
        <w:t>збитків (не одержаний дохід), на</w:t>
      </w:r>
      <w:r w:rsidR="00C041DE">
        <w:rPr>
          <w:rFonts w:ascii="Times New Roman" w:hAnsi="Times New Roman" w:cs="Times New Roman"/>
          <w:sz w:val="28"/>
          <w:szCs w:val="28"/>
        </w:rPr>
        <w:t xml:space="preserve">несених територіальній громаді </w:t>
      </w:r>
      <w:r w:rsidR="00B6003F" w:rsidRPr="00C041DE">
        <w:rPr>
          <w:rFonts w:ascii="Times New Roman" w:hAnsi="Times New Roman" w:cs="Times New Roman"/>
          <w:sz w:val="28"/>
          <w:szCs w:val="28"/>
        </w:rPr>
        <w:t>ТОВ «Явір»</w:t>
      </w:r>
      <w:r w:rsidRPr="00C041DE">
        <w:rPr>
          <w:rFonts w:ascii="Times New Roman" w:hAnsi="Times New Roman" w:cs="Times New Roman"/>
          <w:sz w:val="28"/>
          <w:szCs w:val="28"/>
        </w:rPr>
        <w:t>,</w:t>
      </w:r>
    </w:p>
    <w:p w:rsidR="004139AC" w:rsidRPr="00C041DE" w:rsidRDefault="004139AC" w:rsidP="004139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41DE">
        <w:rPr>
          <w:rFonts w:ascii="Times New Roman" w:hAnsi="Times New Roman" w:cs="Times New Roman"/>
          <w:sz w:val="28"/>
          <w:szCs w:val="28"/>
        </w:rPr>
        <w:t xml:space="preserve">у зв’язку з фактичним використанням земельної ділянки </w:t>
      </w:r>
      <w:r w:rsidR="00B6003F" w:rsidRPr="00C041DE">
        <w:rPr>
          <w:rFonts w:ascii="Times New Roman" w:hAnsi="Times New Roman" w:cs="Times New Roman"/>
          <w:sz w:val="28"/>
          <w:szCs w:val="28"/>
        </w:rPr>
        <w:t>з кадастровим номером 7422089301:74:044:0017</w:t>
      </w:r>
    </w:p>
    <w:p w:rsidR="004139AC" w:rsidRPr="00C041DE" w:rsidRDefault="004139AC" w:rsidP="004139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41DE">
        <w:rPr>
          <w:rFonts w:ascii="Times New Roman" w:hAnsi="Times New Roman" w:cs="Times New Roman"/>
          <w:sz w:val="28"/>
          <w:szCs w:val="28"/>
        </w:rPr>
        <w:t xml:space="preserve">по вул. </w:t>
      </w:r>
      <w:r w:rsidR="00945F51" w:rsidRPr="00C041DE">
        <w:rPr>
          <w:rFonts w:ascii="Times New Roman" w:hAnsi="Times New Roman" w:cs="Times New Roman"/>
          <w:sz w:val="28"/>
          <w:szCs w:val="28"/>
        </w:rPr>
        <w:t>Київська</w:t>
      </w:r>
      <w:r w:rsidRPr="00C041DE">
        <w:rPr>
          <w:rFonts w:ascii="Times New Roman" w:hAnsi="Times New Roman" w:cs="Times New Roman"/>
          <w:sz w:val="28"/>
          <w:szCs w:val="28"/>
        </w:rPr>
        <w:t xml:space="preserve">, </w:t>
      </w:r>
      <w:r w:rsidR="00945F51" w:rsidRPr="00C041DE">
        <w:rPr>
          <w:rFonts w:ascii="Times New Roman" w:hAnsi="Times New Roman" w:cs="Times New Roman"/>
          <w:sz w:val="28"/>
          <w:szCs w:val="28"/>
        </w:rPr>
        <w:t>38</w:t>
      </w:r>
      <w:r w:rsidR="0061733D" w:rsidRPr="00C041DE">
        <w:rPr>
          <w:rFonts w:ascii="Times New Roman" w:hAnsi="Times New Roman" w:cs="Times New Roman"/>
          <w:sz w:val="28"/>
          <w:szCs w:val="28"/>
        </w:rPr>
        <w:t xml:space="preserve"> б</w:t>
      </w:r>
      <w:r w:rsidR="00945F51" w:rsidRPr="00C041DE">
        <w:rPr>
          <w:rFonts w:ascii="Times New Roman" w:hAnsi="Times New Roman" w:cs="Times New Roman"/>
          <w:sz w:val="28"/>
          <w:szCs w:val="28"/>
        </w:rPr>
        <w:t>,</w:t>
      </w:r>
      <w:r w:rsidRPr="00C041DE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="00945F51" w:rsidRPr="00C041DE">
        <w:rPr>
          <w:rFonts w:ascii="Times New Roman" w:hAnsi="Times New Roman" w:cs="Times New Roman"/>
          <w:sz w:val="28"/>
          <w:szCs w:val="28"/>
        </w:rPr>
        <w:t>Сираї</w:t>
      </w:r>
      <w:proofErr w:type="spellEnd"/>
      <w:r w:rsidRPr="00C041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041DE">
        <w:rPr>
          <w:rFonts w:ascii="Times New Roman" w:hAnsi="Times New Roman" w:cs="Times New Roman"/>
          <w:sz w:val="28"/>
          <w:szCs w:val="28"/>
          <w:lang w:val="ru-RU"/>
        </w:rPr>
        <w:t>Чернігівської</w:t>
      </w:r>
      <w:proofErr w:type="spellEnd"/>
      <w:r w:rsidR="00C041D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041DE">
        <w:rPr>
          <w:rFonts w:ascii="Times New Roman" w:hAnsi="Times New Roman" w:cs="Times New Roman"/>
          <w:sz w:val="28"/>
          <w:szCs w:val="28"/>
          <w:lang w:val="ru-RU"/>
        </w:rPr>
        <w:t>області</w:t>
      </w:r>
      <w:proofErr w:type="spellEnd"/>
      <w:r w:rsidR="00C041D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041DE">
        <w:rPr>
          <w:rFonts w:ascii="Times New Roman" w:hAnsi="Times New Roman" w:cs="Times New Roman"/>
          <w:sz w:val="28"/>
          <w:szCs w:val="28"/>
        </w:rPr>
        <w:t>без наявності документів, що посвідчують право на неї</w:t>
      </w:r>
    </w:p>
    <w:p w:rsidR="004139AC" w:rsidRDefault="004139AC" w:rsidP="004139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043"/>
        <w:gridCol w:w="1483"/>
        <w:gridCol w:w="1178"/>
        <w:gridCol w:w="1261"/>
        <w:gridCol w:w="1380"/>
        <w:gridCol w:w="1418"/>
        <w:gridCol w:w="831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552"/>
        <w:gridCol w:w="1208"/>
      </w:tblGrid>
      <w:tr w:rsidR="003D4518" w:rsidTr="00286670">
        <w:trPr>
          <w:trHeight w:val="885"/>
        </w:trPr>
        <w:tc>
          <w:tcPr>
            <w:tcW w:w="1043" w:type="dxa"/>
            <w:vMerge w:val="restart"/>
          </w:tcPr>
          <w:p w:rsidR="003D4518" w:rsidRPr="003D4518" w:rsidRDefault="003D4518" w:rsidP="001441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D4518">
              <w:rPr>
                <w:rFonts w:ascii="Times New Roman" w:hAnsi="Times New Roman" w:cs="Times New Roman"/>
                <w:sz w:val="20"/>
                <w:szCs w:val="20"/>
              </w:rPr>
              <w:t>Землеко</w:t>
            </w:r>
            <w:proofErr w:type="spellEnd"/>
            <w:r w:rsidRPr="003D45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D4518" w:rsidRPr="003D4518" w:rsidRDefault="003D4518" w:rsidP="001441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D4518">
              <w:rPr>
                <w:rFonts w:ascii="Times New Roman" w:hAnsi="Times New Roman" w:cs="Times New Roman"/>
                <w:sz w:val="20"/>
                <w:szCs w:val="20"/>
              </w:rPr>
              <w:t>ристувач</w:t>
            </w:r>
            <w:proofErr w:type="spellEnd"/>
          </w:p>
        </w:tc>
        <w:tc>
          <w:tcPr>
            <w:tcW w:w="1483" w:type="dxa"/>
            <w:vMerge w:val="restart"/>
          </w:tcPr>
          <w:p w:rsidR="003D4518" w:rsidRPr="003D4518" w:rsidRDefault="00945F51" w:rsidP="001441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Кадастровий номер</w:t>
            </w:r>
          </w:p>
        </w:tc>
        <w:tc>
          <w:tcPr>
            <w:tcW w:w="1178" w:type="dxa"/>
            <w:vMerge w:val="restart"/>
          </w:tcPr>
          <w:p w:rsidR="003D4518" w:rsidRPr="003D4518" w:rsidRDefault="003D4518" w:rsidP="00945F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18">
              <w:rPr>
                <w:rFonts w:ascii="Times New Roman" w:hAnsi="Times New Roman" w:cs="Times New Roman"/>
                <w:sz w:val="20"/>
                <w:szCs w:val="20"/>
              </w:rPr>
              <w:t xml:space="preserve">Площа земельної ділянки, </w:t>
            </w:r>
            <w:proofErr w:type="spellStart"/>
            <w:r w:rsidRPr="003D4518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3D451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61" w:type="dxa"/>
            <w:vMerge w:val="restart"/>
          </w:tcPr>
          <w:p w:rsidR="003D4518" w:rsidRPr="003D4518" w:rsidRDefault="003D4518" w:rsidP="001441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18">
              <w:rPr>
                <w:rFonts w:ascii="Times New Roman" w:hAnsi="Times New Roman" w:cs="Times New Roman"/>
                <w:sz w:val="20"/>
                <w:szCs w:val="20"/>
              </w:rPr>
              <w:t xml:space="preserve">Нормативна грошова оцінка за </w:t>
            </w:r>
          </w:p>
          <w:p w:rsidR="003D4518" w:rsidRPr="003D4518" w:rsidRDefault="003D4518" w:rsidP="001441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18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proofErr w:type="spellStart"/>
            <w:r w:rsidRPr="003D4518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3D4518">
              <w:rPr>
                <w:rFonts w:ascii="Times New Roman" w:hAnsi="Times New Roman" w:cs="Times New Roman"/>
                <w:sz w:val="20"/>
                <w:szCs w:val="20"/>
              </w:rPr>
              <w:t>., грн</w:t>
            </w:r>
          </w:p>
        </w:tc>
        <w:tc>
          <w:tcPr>
            <w:tcW w:w="1380" w:type="dxa"/>
            <w:vMerge w:val="restart"/>
          </w:tcPr>
          <w:p w:rsidR="003D4518" w:rsidRPr="003D4518" w:rsidRDefault="003D4518" w:rsidP="001441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18">
              <w:rPr>
                <w:rFonts w:ascii="Times New Roman" w:hAnsi="Times New Roman" w:cs="Times New Roman"/>
                <w:sz w:val="20"/>
                <w:szCs w:val="20"/>
              </w:rPr>
              <w:t>Нормативна грошова оцінка земельної ділянки, грн.</w:t>
            </w:r>
          </w:p>
        </w:tc>
        <w:tc>
          <w:tcPr>
            <w:tcW w:w="1418" w:type="dxa"/>
            <w:vMerge w:val="restart"/>
          </w:tcPr>
          <w:p w:rsidR="003D4518" w:rsidRPr="003D4518" w:rsidRDefault="003D4518" w:rsidP="001441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18">
              <w:rPr>
                <w:rFonts w:ascii="Times New Roman" w:hAnsi="Times New Roman" w:cs="Times New Roman"/>
                <w:sz w:val="20"/>
                <w:szCs w:val="20"/>
              </w:rPr>
              <w:t>Період нарахування збитків</w:t>
            </w:r>
          </w:p>
        </w:tc>
        <w:tc>
          <w:tcPr>
            <w:tcW w:w="831" w:type="dxa"/>
            <w:vMerge w:val="restart"/>
          </w:tcPr>
          <w:p w:rsidR="00286670" w:rsidRDefault="003D4518" w:rsidP="00617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18">
              <w:rPr>
                <w:rFonts w:ascii="Times New Roman" w:hAnsi="Times New Roman" w:cs="Times New Roman"/>
                <w:sz w:val="20"/>
                <w:szCs w:val="20"/>
              </w:rPr>
              <w:t xml:space="preserve">Ставка </w:t>
            </w:r>
            <w:r w:rsidR="0061733D">
              <w:rPr>
                <w:rFonts w:ascii="Times New Roman" w:hAnsi="Times New Roman" w:cs="Times New Roman"/>
                <w:sz w:val="20"/>
                <w:szCs w:val="20"/>
              </w:rPr>
              <w:t>оренд</w:t>
            </w:r>
          </w:p>
          <w:p w:rsidR="003D4518" w:rsidRPr="003D4518" w:rsidRDefault="0061733D" w:rsidP="00617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плати</w:t>
            </w:r>
            <w:r w:rsidR="003D4518" w:rsidRPr="003D4518">
              <w:rPr>
                <w:rFonts w:ascii="Times New Roman" w:hAnsi="Times New Roman" w:cs="Times New Roman"/>
                <w:sz w:val="20"/>
                <w:szCs w:val="20"/>
              </w:rPr>
              <w:t>, %</w:t>
            </w:r>
          </w:p>
        </w:tc>
        <w:tc>
          <w:tcPr>
            <w:tcW w:w="6118" w:type="dxa"/>
            <w:gridSpan w:val="12"/>
          </w:tcPr>
          <w:p w:rsidR="003D4518" w:rsidRDefault="003D4518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518" w:rsidRDefault="003D4518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Розмір збитків по місяцях року, грн</w:t>
            </w:r>
          </w:p>
        </w:tc>
        <w:tc>
          <w:tcPr>
            <w:tcW w:w="1208" w:type="dxa"/>
            <w:vMerge w:val="restart"/>
          </w:tcPr>
          <w:p w:rsidR="003D4518" w:rsidRDefault="003D4518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518" w:rsidRDefault="003D4518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Всього за рік,</w:t>
            </w:r>
          </w:p>
          <w:p w:rsidR="003D4518" w:rsidRDefault="002D531B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грн.</w:t>
            </w:r>
          </w:p>
        </w:tc>
      </w:tr>
      <w:tr w:rsidR="003D4518" w:rsidTr="00286670">
        <w:trPr>
          <w:trHeight w:val="765"/>
        </w:trPr>
        <w:tc>
          <w:tcPr>
            <w:tcW w:w="1043" w:type="dxa"/>
            <w:vMerge/>
          </w:tcPr>
          <w:p w:rsidR="003D4518" w:rsidRDefault="003D4518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vMerge/>
          </w:tcPr>
          <w:p w:rsidR="003D4518" w:rsidRDefault="003D4518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8" w:type="dxa"/>
            <w:vMerge/>
          </w:tcPr>
          <w:p w:rsidR="003D4518" w:rsidRDefault="003D4518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vMerge/>
          </w:tcPr>
          <w:p w:rsidR="003D4518" w:rsidRDefault="003D4518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vMerge/>
          </w:tcPr>
          <w:p w:rsidR="003D4518" w:rsidRDefault="003D4518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D4518" w:rsidRPr="00094472" w:rsidRDefault="003D4518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vMerge/>
          </w:tcPr>
          <w:p w:rsidR="003D4518" w:rsidRPr="00094472" w:rsidRDefault="003D4518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3D4518" w:rsidRDefault="003D4518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6" w:type="dxa"/>
          </w:tcPr>
          <w:p w:rsidR="003D4518" w:rsidRDefault="003D4518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6" w:type="dxa"/>
          </w:tcPr>
          <w:p w:rsidR="003D4518" w:rsidRDefault="003D4518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6" w:type="dxa"/>
          </w:tcPr>
          <w:p w:rsidR="003D4518" w:rsidRDefault="003D4518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6" w:type="dxa"/>
          </w:tcPr>
          <w:p w:rsidR="003D4518" w:rsidRDefault="003D4518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6" w:type="dxa"/>
          </w:tcPr>
          <w:p w:rsidR="003D4518" w:rsidRDefault="003D4518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6" w:type="dxa"/>
          </w:tcPr>
          <w:p w:rsidR="003D4518" w:rsidRDefault="003D4518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6" w:type="dxa"/>
          </w:tcPr>
          <w:p w:rsidR="003D4518" w:rsidRDefault="003D4518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6" w:type="dxa"/>
          </w:tcPr>
          <w:p w:rsidR="003D4518" w:rsidRDefault="003D4518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06" w:type="dxa"/>
          </w:tcPr>
          <w:p w:rsidR="003D4518" w:rsidRDefault="003D4518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06" w:type="dxa"/>
          </w:tcPr>
          <w:p w:rsidR="003D4518" w:rsidRDefault="003D4518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2" w:type="dxa"/>
          </w:tcPr>
          <w:p w:rsidR="003D4518" w:rsidRDefault="003D4518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08" w:type="dxa"/>
            <w:vMerge/>
          </w:tcPr>
          <w:p w:rsidR="003D4518" w:rsidRDefault="003D4518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1F2" w:rsidTr="00286670">
        <w:trPr>
          <w:cantSplit/>
          <w:trHeight w:val="1134"/>
        </w:trPr>
        <w:tc>
          <w:tcPr>
            <w:tcW w:w="1043" w:type="dxa"/>
          </w:tcPr>
          <w:p w:rsidR="003D4518" w:rsidRDefault="00945F51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ТОВ «Явір»</w:t>
            </w:r>
          </w:p>
        </w:tc>
        <w:tc>
          <w:tcPr>
            <w:tcW w:w="1483" w:type="dxa"/>
          </w:tcPr>
          <w:p w:rsidR="00945F51" w:rsidRDefault="00945F51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7422089301:</w:t>
            </w:r>
          </w:p>
          <w:p w:rsidR="003D4518" w:rsidRDefault="00945F51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74:044:0017</w:t>
            </w:r>
          </w:p>
        </w:tc>
        <w:tc>
          <w:tcPr>
            <w:tcW w:w="1178" w:type="dxa"/>
          </w:tcPr>
          <w:p w:rsidR="003D4518" w:rsidRDefault="00945F51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4402</w:t>
            </w:r>
          </w:p>
        </w:tc>
        <w:tc>
          <w:tcPr>
            <w:tcW w:w="1261" w:type="dxa"/>
          </w:tcPr>
          <w:p w:rsidR="003D4518" w:rsidRDefault="00945F51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128,47</w:t>
            </w:r>
          </w:p>
        </w:tc>
        <w:tc>
          <w:tcPr>
            <w:tcW w:w="1380" w:type="dxa"/>
          </w:tcPr>
          <w:p w:rsidR="003D4518" w:rsidRDefault="00945F51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</w:t>
            </w:r>
            <w:r w:rsidR="001904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524,94</w:t>
            </w:r>
          </w:p>
        </w:tc>
        <w:tc>
          <w:tcPr>
            <w:tcW w:w="1418" w:type="dxa"/>
          </w:tcPr>
          <w:p w:rsidR="0061733D" w:rsidRDefault="00FC52BD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  <w:r w:rsidR="0061733D">
              <w:rPr>
                <w:rFonts w:ascii="Times New Roman" w:hAnsi="Times New Roman" w:cs="Times New Roman"/>
                <w:sz w:val="24"/>
                <w:szCs w:val="24"/>
              </w:rPr>
              <w:t>.2018 –</w:t>
            </w:r>
          </w:p>
          <w:p w:rsidR="003D4518" w:rsidRDefault="0061733D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31.12.2018</w:t>
            </w:r>
          </w:p>
        </w:tc>
        <w:tc>
          <w:tcPr>
            <w:tcW w:w="831" w:type="dxa"/>
          </w:tcPr>
          <w:p w:rsidR="003D4518" w:rsidRDefault="0061733D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6" w:type="dxa"/>
            <w:textDirection w:val="btLr"/>
          </w:tcPr>
          <w:p w:rsidR="003D4518" w:rsidRDefault="003D4518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  <w:textDirection w:val="btLr"/>
          </w:tcPr>
          <w:p w:rsidR="003D4518" w:rsidRDefault="003D4518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  <w:textDirection w:val="btLr"/>
          </w:tcPr>
          <w:p w:rsidR="003D4518" w:rsidRDefault="003D4518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  <w:textDirection w:val="btLr"/>
          </w:tcPr>
          <w:p w:rsidR="003D4518" w:rsidRDefault="003D4518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  <w:textDirection w:val="btLr"/>
          </w:tcPr>
          <w:p w:rsidR="003D4518" w:rsidRDefault="001B4FBD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1368,18</w:t>
            </w:r>
          </w:p>
        </w:tc>
        <w:tc>
          <w:tcPr>
            <w:tcW w:w="506" w:type="dxa"/>
            <w:textDirection w:val="btLr"/>
          </w:tcPr>
          <w:p w:rsidR="003D4518" w:rsidRDefault="000957E7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2356,35</w:t>
            </w:r>
          </w:p>
        </w:tc>
        <w:tc>
          <w:tcPr>
            <w:tcW w:w="506" w:type="dxa"/>
            <w:textDirection w:val="btLr"/>
          </w:tcPr>
          <w:p w:rsidR="003D4518" w:rsidRDefault="000957E7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2356,35</w:t>
            </w:r>
          </w:p>
        </w:tc>
        <w:tc>
          <w:tcPr>
            <w:tcW w:w="506" w:type="dxa"/>
            <w:textDirection w:val="btLr"/>
          </w:tcPr>
          <w:p w:rsidR="003D4518" w:rsidRDefault="000957E7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2356,35</w:t>
            </w:r>
          </w:p>
        </w:tc>
        <w:tc>
          <w:tcPr>
            <w:tcW w:w="506" w:type="dxa"/>
            <w:textDirection w:val="btLr"/>
          </w:tcPr>
          <w:p w:rsidR="003D4518" w:rsidRDefault="000957E7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2356,35</w:t>
            </w:r>
          </w:p>
        </w:tc>
        <w:tc>
          <w:tcPr>
            <w:tcW w:w="506" w:type="dxa"/>
            <w:textDirection w:val="btLr"/>
          </w:tcPr>
          <w:p w:rsidR="003D4518" w:rsidRDefault="000957E7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2356,35</w:t>
            </w:r>
          </w:p>
        </w:tc>
        <w:tc>
          <w:tcPr>
            <w:tcW w:w="506" w:type="dxa"/>
            <w:textDirection w:val="btLr"/>
          </w:tcPr>
          <w:p w:rsidR="003D4518" w:rsidRDefault="000957E7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2356,35</w:t>
            </w:r>
          </w:p>
        </w:tc>
        <w:tc>
          <w:tcPr>
            <w:tcW w:w="552" w:type="dxa"/>
            <w:textDirection w:val="btLr"/>
          </w:tcPr>
          <w:p w:rsidR="003D4518" w:rsidRDefault="000957E7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2356,40</w:t>
            </w:r>
          </w:p>
        </w:tc>
        <w:tc>
          <w:tcPr>
            <w:tcW w:w="1208" w:type="dxa"/>
          </w:tcPr>
          <w:p w:rsidR="003D4518" w:rsidRDefault="003D4518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81A" w:rsidRDefault="005C081A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81A" w:rsidRDefault="001B4FBD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286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862,68</w:t>
            </w:r>
          </w:p>
        </w:tc>
      </w:tr>
      <w:tr w:rsidR="00750CAA" w:rsidTr="00286670">
        <w:trPr>
          <w:cantSplit/>
          <w:trHeight w:val="1134"/>
        </w:trPr>
        <w:tc>
          <w:tcPr>
            <w:tcW w:w="1043" w:type="dxa"/>
          </w:tcPr>
          <w:p w:rsidR="00192579" w:rsidRDefault="00945F51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ТОВ «Явір»</w:t>
            </w:r>
          </w:p>
        </w:tc>
        <w:tc>
          <w:tcPr>
            <w:tcW w:w="1483" w:type="dxa"/>
          </w:tcPr>
          <w:p w:rsidR="00945F51" w:rsidRDefault="00945F51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F51">
              <w:rPr>
                <w:rFonts w:ascii="Times New Roman" w:hAnsi="Times New Roman" w:cs="Times New Roman"/>
                <w:sz w:val="24"/>
                <w:szCs w:val="24"/>
              </w:rPr>
              <w:t>7422089301:</w:t>
            </w:r>
          </w:p>
          <w:p w:rsidR="00192579" w:rsidRDefault="00945F51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F51">
              <w:rPr>
                <w:rFonts w:ascii="Times New Roman" w:hAnsi="Times New Roman" w:cs="Times New Roman"/>
                <w:sz w:val="24"/>
                <w:szCs w:val="24"/>
              </w:rPr>
              <w:t>74:044:0017</w:t>
            </w:r>
          </w:p>
        </w:tc>
        <w:tc>
          <w:tcPr>
            <w:tcW w:w="1178" w:type="dxa"/>
          </w:tcPr>
          <w:p w:rsidR="00192579" w:rsidRDefault="00945F51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4402</w:t>
            </w:r>
          </w:p>
        </w:tc>
        <w:tc>
          <w:tcPr>
            <w:tcW w:w="1261" w:type="dxa"/>
          </w:tcPr>
          <w:p w:rsidR="00192579" w:rsidRDefault="00945F51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128,47</w:t>
            </w:r>
          </w:p>
        </w:tc>
        <w:tc>
          <w:tcPr>
            <w:tcW w:w="1380" w:type="dxa"/>
          </w:tcPr>
          <w:p w:rsidR="00192579" w:rsidRDefault="00945F51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</w:t>
            </w:r>
            <w:r w:rsidR="001904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524,94</w:t>
            </w:r>
          </w:p>
        </w:tc>
        <w:tc>
          <w:tcPr>
            <w:tcW w:w="1418" w:type="dxa"/>
          </w:tcPr>
          <w:p w:rsidR="00192579" w:rsidRDefault="0061733D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01.01.2019 – </w:t>
            </w:r>
          </w:p>
          <w:p w:rsidR="0061733D" w:rsidRDefault="0061733D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831" w:type="dxa"/>
          </w:tcPr>
          <w:p w:rsidR="00192579" w:rsidRDefault="0061733D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6" w:type="dxa"/>
            <w:textDirection w:val="btLr"/>
          </w:tcPr>
          <w:p w:rsidR="00192579" w:rsidRDefault="004C5F04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2356</w:t>
            </w:r>
            <w:r w:rsidR="000957E7">
              <w:rPr>
                <w:rFonts w:ascii="Times New Roman" w:hAnsi="Times New Roman" w:cs="Times New Roman"/>
                <w:sz w:val="24"/>
                <w:szCs w:val="24"/>
              </w:rPr>
              <w:t>,35</w:t>
            </w:r>
          </w:p>
        </w:tc>
        <w:tc>
          <w:tcPr>
            <w:tcW w:w="506" w:type="dxa"/>
            <w:textDirection w:val="btLr"/>
          </w:tcPr>
          <w:p w:rsidR="00192579" w:rsidRDefault="000957E7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2356,35</w:t>
            </w:r>
          </w:p>
        </w:tc>
        <w:tc>
          <w:tcPr>
            <w:tcW w:w="506" w:type="dxa"/>
            <w:textDirection w:val="btLr"/>
          </w:tcPr>
          <w:p w:rsidR="00192579" w:rsidRDefault="000957E7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2356,35</w:t>
            </w:r>
          </w:p>
        </w:tc>
        <w:tc>
          <w:tcPr>
            <w:tcW w:w="506" w:type="dxa"/>
            <w:textDirection w:val="btLr"/>
          </w:tcPr>
          <w:p w:rsidR="00192579" w:rsidRDefault="000957E7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2356,35</w:t>
            </w:r>
          </w:p>
        </w:tc>
        <w:tc>
          <w:tcPr>
            <w:tcW w:w="506" w:type="dxa"/>
            <w:textDirection w:val="btLr"/>
          </w:tcPr>
          <w:p w:rsidR="00192579" w:rsidRDefault="000957E7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2356,35</w:t>
            </w:r>
          </w:p>
        </w:tc>
        <w:tc>
          <w:tcPr>
            <w:tcW w:w="506" w:type="dxa"/>
            <w:textDirection w:val="btLr"/>
          </w:tcPr>
          <w:p w:rsidR="00192579" w:rsidRDefault="000957E7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2356,35</w:t>
            </w:r>
          </w:p>
        </w:tc>
        <w:tc>
          <w:tcPr>
            <w:tcW w:w="506" w:type="dxa"/>
            <w:textDirection w:val="btLr"/>
          </w:tcPr>
          <w:p w:rsidR="00192579" w:rsidRDefault="000957E7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2356,35</w:t>
            </w:r>
          </w:p>
        </w:tc>
        <w:tc>
          <w:tcPr>
            <w:tcW w:w="506" w:type="dxa"/>
            <w:textDirection w:val="btLr"/>
          </w:tcPr>
          <w:p w:rsidR="00192579" w:rsidRDefault="000957E7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2356,35</w:t>
            </w:r>
          </w:p>
        </w:tc>
        <w:tc>
          <w:tcPr>
            <w:tcW w:w="506" w:type="dxa"/>
            <w:textDirection w:val="btLr"/>
          </w:tcPr>
          <w:p w:rsidR="00192579" w:rsidRDefault="000957E7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2356,35</w:t>
            </w:r>
          </w:p>
        </w:tc>
        <w:tc>
          <w:tcPr>
            <w:tcW w:w="506" w:type="dxa"/>
            <w:textDirection w:val="btLr"/>
          </w:tcPr>
          <w:p w:rsidR="00192579" w:rsidRDefault="000957E7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2356,35</w:t>
            </w:r>
          </w:p>
        </w:tc>
        <w:tc>
          <w:tcPr>
            <w:tcW w:w="506" w:type="dxa"/>
            <w:textDirection w:val="btLr"/>
          </w:tcPr>
          <w:p w:rsidR="00192579" w:rsidRDefault="000957E7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2356,35</w:t>
            </w:r>
          </w:p>
        </w:tc>
        <w:tc>
          <w:tcPr>
            <w:tcW w:w="552" w:type="dxa"/>
            <w:textDirection w:val="btLr"/>
          </w:tcPr>
          <w:p w:rsidR="00192579" w:rsidRDefault="000957E7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2356,40</w:t>
            </w:r>
          </w:p>
        </w:tc>
        <w:tc>
          <w:tcPr>
            <w:tcW w:w="1208" w:type="dxa"/>
          </w:tcPr>
          <w:p w:rsidR="00192579" w:rsidRDefault="00192579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61F6" w:rsidRDefault="00E761F6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61F6" w:rsidRDefault="001B4FBD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286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276,25</w:t>
            </w:r>
          </w:p>
        </w:tc>
      </w:tr>
      <w:tr w:rsidR="00E761F6" w:rsidTr="00286670">
        <w:trPr>
          <w:cantSplit/>
          <w:trHeight w:val="1134"/>
        </w:trPr>
        <w:tc>
          <w:tcPr>
            <w:tcW w:w="1043" w:type="dxa"/>
          </w:tcPr>
          <w:p w:rsidR="00E761F6" w:rsidRDefault="00945F51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ТОВ «Явір»</w:t>
            </w:r>
          </w:p>
        </w:tc>
        <w:tc>
          <w:tcPr>
            <w:tcW w:w="1483" w:type="dxa"/>
          </w:tcPr>
          <w:p w:rsidR="00945F51" w:rsidRDefault="00945F51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F51">
              <w:rPr>
                <w:rFonts w:ascii="Times New Roman" w:hAnsi="Times New Roman" w:cs="Times New Roman"/>
                <w:sz w:val="24"/>
                <w:szCs w:val="24"/>
              </w:rPr>
              <w:t>7422089301:</w:t>
            </w:r>
          </w:p>
          <w:p w:rsidR="00E761F6" w:rsidRPr="00192579" w:rsidRDefault="00945F51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F51">
              <w:rPr>
                <w:rFonts w:ascii="Times New Roman" w:hAnsi="Times New Roman" w:cs="Times New Roman"/>
                <w:sz w:val="24"/>
                <w:szCs w:val="24"/>
              </w:rPr>
              <w:t>74:044:0017</w:t>
            </w:r>
          </w:p>
        </w:tc>
        <w:tc>
          <w:tcPr>
            <w:tcW w:w="1178" w:type="dxa"/>
          </w:tcPr>
          <w:p w:rsidR="00E761F6" w:rsidRPr="00192579" w:rsidRDefault="00945F51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4402</w:t>
            </w:r>
          </w:p>
        </w:tc>
        <w:tc>
          <w:tcPr>
            <w:tcW w:w="1261" w:type="dxa"/>
          </w:tcPr>
          <w:p w:rsidR="00E761F6" w:rsidRDefault="00945F51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128,47</w:t>
            </w:r>
          </w:p>
        </w:tc>
        <w:tc>
          <w:tcPr>
            <w:tcW w:w="1380" w:type="dxa"/>
          </w:tcPr>
          <w:p w:rsidR="00E761F6" w:rsidRDefault="00945F51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</w:t>
            </w:r>
            <w:r w:rsidR="001904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524,94</w:t>
            </w:r>
          </w:p>
        </w:tc>
        <w:tc>
          <w:tcPr>
            <w:tcW w:w="1418" w:type="dxa"/>
          </w:tcPr>
          <w:p w:rsidR="00E761F6" w:rsidRDefault="0061733D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01.01.2020 –</w:t>
            </w:r>
          </w:p>
          <w:p w:rsidR="0061733D" w:rsidRDefault="0061733D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31.12.2020</w:t>
            </w:r>
          </w:p>
        </w:tc>
        <w:tc>
          <w:tcPr>
            <w:tcW w:w="831" w:type="dxa"/>
          </w:tcPr>
          <w:p w:rsidR="00E761F6" w:rsidRDefault="0061733D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6" w:type="dxa"/>
            <w:textDirection w:val="btLr"/>
          </w:tcPr>
          <w:p w:rsidR="00E761F6" w:rsidRDefault="000957E7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2356,35</w:t>
            </w:r>
          </w:p>
        </w:tc>
        <w:tc>
          <w:tcPr>
            <w:tcW w:w="506" w:type="dxa"/>
            <w:textDirection w:val="btLr"/>
          </w:tcPr>
          <w:p w:rsidR="00E761F6" w:rsidRDefault="000957E7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2356,35</w:t>
            </w:r>
          </w:p>
        </w:tc>
        <w:tc>
          <w:tcPr>
            <w:tcW w:w="506" w:type="dxa"/>
            <w:textDirection w:val="btLr"/>
          </w:tcPr>
          <w:p w:rsidR="00E761F6" w:rsidRDefault="000957E7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2356,35</w:t>
            </w:r>
          </w:p>
        </w:tc>
        <w:tc>
          <w:tcPr>
            <w:tcW w:w="506" w:type="dxa"/>
            <w:textDirection w:val="btLr"/>
          </w:tcPr>
          <w:p w:rsidR="00E761F6" w:rsidRDefault="000957E7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2356,35</w:t>
            </w:r>
          </w:p>
        </w:tc>
        <w:tc>
          <w:tcPr>
            <w:tcW w:w="506" w:type="dxa"/>
            <w:textDirection w:val="btLr"/>
          </w:tcPr>
          <w:p w:rsidR="00E761F6" w:rsidRDefault="000957E7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2356,35</w:t>
            </w:r>
          </w:p>
        </w:tc>
        <w:tc>
          <w:tcPr>
            <w:tcW w:w="506" w:type="dxa"/>
            <w:textDirection w:val="btLr"/>
          </w:tcPr>
          <w:p w:rsidR="00E761F6" w:rsidRDefault="000957E7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2356,35</w:t>
            </w:r>
          </w:p>
        </w:tc>
        <w:tc>
          <w:tcPr>
            <w:tcW w:w="506" w:type="dxa"/>
            <w:textDirection w:val="btLr"/>
          </w:tcPr>
          <w:p w:rsidR="00E761F6" w:rsidRDefault="000957E7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2356,35</w:t>
            </w:r>
          </w:p>
        </w:tc>
        <w:tc>
          <w:tcPr>
            <w:tcW w:w="506" w:type="dxa"/>
            <w:textDirection w:val="btLr"/>
          </w:tcPr>
          <w:p w:rsidR="00E761F6" w:rsidRDefault="000957E7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2356,35</w:t>
            </w:r>
          </w:p>
        </w:tc>
        <w:tc>
          <w:tcPr>
            <w:tcW w:w="506" w:type="dxa"/>
            <w:textDirection w:val="btLr"/>
          </w:tcPr>
          <w:p w:rsidR="00E761F6" w:rsidRDefault="000957E7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2356,35</w:t>
            </w:r>
          </w:p>
        </w:tc>
        <w:tc>
          <w:tcPr>
            <w:tcW w:w="506" w:type="dxa"/>
            <w:textDirection w:val="btLr"/>
          </w:tcPr>
          <w:p w:rsidR="00E761F6" w:rsidRDefault="000957E7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2356,35</w:t>
            </w:r>
          </w:p>
        </w:tc>
        <w:tc>
          <w:tcPr>
            <w:tcW w:w="506" w:type="dxa"/>
            <w:textDirection w:val="btLr"/>
          </w:tcPr>
          <w:p w:rsidR="00E761F6" w:rsidRDefault="000957E7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2356,35</w:t>
            </w:r>
          </w:p>
        </w:tc>
        <w:tc>
          <w:tcPr>
            <w:tcW w:w="552" w:type="dxa"/>
            <w:textDirection w:val="btLr"/>
          </w:tcPr>
          <w:p w:rsidR="00E761F6" w:rsidRDefault="000957E7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2356,40</w:t>
            </w:r>
          </w:p>
        </w:tc>
        <w:tc>
          <w:tcPr>
            <w:tcW w:w="1208" w:type="dxa"/>
          </w:tcPr>
          <w:p w:rsidR="001441F2" w:rsidRDefault="001441F2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1F2" w:rsidRDefault="001441F2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61F6" w:rsidRDefault="001B4FBD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286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276,25</w:t>
            </w:r>
          </w:p>
        </w:tc>
      </w:tr>
      <w:tr w:rsidR="0061733D" w:rsidTr="00286670">
        <w:trPr>
          <w:cantSplit/>
          <w:trHeight w:val="1134"/>
        </w:trPr>
        <w:tc>
          <w:tcPr>
            <w:tcW w:w="1043" w:type="dxa"/>
          </w:tcPr>
          <w:p w:rsidR="0061733D" w:rsidRDefault="0061733D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ТОВ «Явір»</w:t>
            </w:r>
          </w:p>
        </w:tc>
        <w:tc>
          <w:tcPr>
            <w:tcW w:w="1483" w:type="dxa"/>
          </w:tcPr>
          <w:p w:rsidR="0061733D" w:rsidRDefault="0061733D" w:rsidP="00E2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F51">
              <w:rPr>
                <w:rFonts w:ascii="Times New Roman" w:hAnsi="Times New Roman" w:cs="Times New Roman"/>
                <w:sz w:val="24"/>
                <w:szCs w:val="24"/>
              </w:rPr>
              <w:t>7422089301:</w:t>
            </w:r>
          </w:p>
          <w:p w:rsidR="0061733D" w:rsidRPr="00945F51" w:rsidRDefault="0061733D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F51">
              <w:rPr>
                <w:rFonts w:ascii="Times New Roman" w:hAnsi="Times New Roman" w:cs="Times New Roman"/>
                <w:sz w:val="24"/>
                <w:szCs w:val="24"/>
              </w:rPr>
              <w:t>74:044:0017</w:t>
            </w:r>
          </w:p>
        </w:tc>
        <w:tc>
          <w:tcPr>
            <w:tcW w:w="1178" w:type="dxa"/>
          </w:tcPr>
          <w:p w:rsidR="0061733D" w:rsidRDefault="0061733D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4402</w:t>
            </w:r>
          </w:p>
        </w:tc>
        <w:tc>
          <w:tcPr>
            <w:tcW w:w="1261" w:type="dxa"/>
          </w:tcPr>
          <w:p w:rsidR="0061733D" w:rsidRDefault="0061733D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128,47</w:t>
            </w:r>
          </w:p>
        </w:tc>
        <w:tc>
          <w:tcPr>
            <w:tcW w:w="1380" w:type="dxa"/>
          </w:tcPr>
          <w:p w:rsidR="0061733D" w:rsidRDefault="0061733D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</w:t>
            </w:r>
            <w:r w:rsidR="001904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524,94</w:t>
            </w:r>
          </w:p>
        </w:tc>
        <w:tc>
          <w:tcPr>
            <w:tcW w:w="1418" w:type="dxa"/>
          </w:tcPr>
          <w:p w:rsidR="0061733D" w:rsidRDefault="0061733D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01.01.2021 –</w:t>
            </w:r>
          </w:p>
          <w:p w:rsidR="0061733D" w:rsidRDefault="0061733D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18.05.2021</w:t>
            </w:r>
          </w:p>
        </w:tc>
        <w:tc>
          <w:tcPr>
            <w:tcW w:w="831" w:type="dxa"/>
          </w:tcPr>
          <w:p w:rsidR="0061733D" w:rsidRDefault="0061733D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6" w:type="dxa"/>
            <w:textDirection w:val="btLr"/>
          </w:tcPr>
          <w:p w:rsidR="0061733D" w:rsidRDefault="000957E7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2356,35</w:t>
            </w:r>
          </w:p>
        </w:tc>
        <w:tc>
          <w:tcPr>
            <w:tcW w:w="506" w:type="dxa"/>
            <w:textDirection w:val="btLr"/>
          </w:tcPr>
          <w:p w:rsidR="0061733D" w:rsidRDefault="000957E7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2356,35</w:t>
            </w:r>
          </w:p>
        </w:tc>
        <w:tc>
          <w:tcPr>
            <w:tcW w:w="506" w:type="dxa"/>
            <w:textDirection w:val="btLr"/>
          </w:tcPr>
          <w:p w:rsidR="0061733D" w:rsidRDefault="000957E7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2356,35</w:t>
            </w:r>
          </w:p>
        </w:tc>
        <w:tc>
          <w:tcPr>
            <w:tcW w:w="506" w:type="dxa"/>
            <w:textDirection w:val="btLr"/>
          </w:tcPr>
          <w:p w:rsidR="0061733D" w:rsidRDefault="000957E7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2356,35</w:t>
            </w:r>
          </w:p>
        </w:tc>
        <w:tc>
          <w:tcPr>
            <w:tcW w:w="506" w:type="dxa"/>
            <w:textDirection w:val="btLr"/>
          </w:tcPr>
          <w:p w:rsidR="0061733D" w:rsidRDefault="001B4FBD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1368,18</w:t>
            </w:r>
          </w:p>
        </w:tc>
        <w:tc>
          <w:tcPr>
            <w:tcW w:w="506" w:type="dxa"/>
            <w:textDirection w:val="btLr"/>
          </w:tcPr>
          <w:p w:rsidR="0061733D" w:rsidRDefault="0061733D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  <w:textDirection w:val="btLr"/>
          </w:tcPr>
          <w:p w:rsidR="0061733D" w:rsidRDefault="0061733D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  <w:textDirection w:val="btLr"/>
          </w:tcPr>
          <w:p w:rsidR="0061733D" w:rsidRDefault="0061733D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  <w:textDirection w:val="btLr"/>
          </w:tcPr>
          <w:p w:rsidR="0061733D" w:rsidRDefault="0061733D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  <w:textDirection w:val="btLr"/>
          </w:tcPr>
          <w:p w:rsidR="0061733D" w:rsidRDefault="0061733D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  <w:textDirection w:val="btLr"/>
          </w:tcPr>
          <w:p w:rsidR="0061733D" w:rsidRDefault="0061733D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dxa"/>
            <w:textDirection w:val="btLr"/>
          </w:tcPr>
          <w:p w:rsidR="0061733D" w:rsidRDefault="0061733D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61733D" w:rsidRDefault="0061733D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578B" w:rsidRDefault="0091578B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578B" w:rsidRDefault="0091578B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86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793,58</w:t>
            </w:r>
          </w:p>
        </w:tc>
      </w:tr>
      <w:tr w:rsidR="0061733D" w:rsidTr="009D6A60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1471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3D" w:rsidRDefault="0061733D" w:rsidP="00144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Всього сума збитків, грн.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3D" w:rsidRDefault="0091578B" w:rsidP="00F23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286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208,76</w:t>
            </w:r>
          </w:p>
        </w:tc>
      </w:tr>
    </w:tbl>
    <w:p w:rsidR="009D6A60" w:rsidRDefault="009D6A60" w:rsidP="009D6A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84DD3" w:rsidRPr="009D6A60" w:rsidRDefault="009D6A60" w:rsidP="009D6A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Керуючий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справами (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секретар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виконавчого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комітету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Л.О.Набільська</w:t>
      </w:r>
      <w:proofErr w:type="spellEnd"/>
    </w:p>
    <w:sectPr w:rsidR="00A84DD3" w:rsidRPr="009D6A60" w:rsidSect="009D6A60">
      <w:pgSz w:w="16838" w:h="11906" w:orient="landscape"/>
      <w:pgMar w:top="709" w:right="567" w:bottom="426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4D3" w:rsidRDefault="003B44D3" w:rsidP="004F2B23">
      <w:pPr>
        <w:spacing w:after="0" w:line="240" w:lineRule="auto"/>
      </w:pPr>
      <w:r>
        <w:separator/>
      </w:r>
    </w:p>
  </w:endnote>
  <w:endnote w:type="continuationSeparator" w:id="0">
    <w:p w:rsidR="003B44D3" w:rsidRDefault="003B44D3" w:rsidP="004F2B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4D3" w:rsidRDefault="003B44D3" w:rsidP="004F2B23">
      <w:pPr>
        <w:spacing w:after="0" w:line="240" w:lineRule="auto"/>
      </w:pPr>
      <w:r>
        <w:separator/>
      </w:r>
    </w:p>
  </w:footnote>
  <w:footnote w:type="continuationSeparator" w:id="0">
    <w:p w:rsidR="003B44D3" w:rsidRDefault="003B44D3" w:rsidP="004F2B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691"/>
    <w:rsid w:val="00094472"/>
    <w:rsid w:val="000957E7"/>
    <w:rsid w:val="001441F2"/>
    <w:rsid w:val="00186F20"/>
    <w:rsid w:val="00190463"/>
    <w:rsid w:val="00192579"/>
    <w:rsid w:val="001B4FBD"/>
    <w:rsid w:val="0024672E"/>
    <w:rsid w:val="00286670"/>
    <w:rsid w:val="002D531B"/>
    <w:rsid w:val="002F7030"/>
    <w:rsid w:val="003B44D3"/>
    <w:rsid w:val="003D4518"/>
    <w:rsid w:val="004139AC"/>
    <w:rsid w:val="00463C00"/>
    <w:rsid w:val="004C5F04"/>
    <w:rsid w:val="004F2B23"/>
    <w:rsid w:val="005B3780"/>
    <w:rsid w:val="005C081A"/>
    <w:rsid w:val="0061733D"/>
    <w:rsid w:val="006719FF"/>
    <w:rsid w:val="00696D52"/>
    <w:rsid w:val="00717B95"/>
    <w:rsid w:val="00750CAA"/>
    <w:rsid w:val="00790C82"/>
    <w:rsid w:val="008B7DBE"/>
    <w:rsid w:val="0091578B"/>
    <w:rsid w:val="00945F51"/>
    <w:rsid w:val="009B2BF4"/>
    <w:rsid w:val="009D6A60"/>
    <w:rsid w:val="00A84DD3"/>
    <w:rsid w:val="00B6003F"/>
    <w:rsid w:val="00BA5C5F"/>
    <w:rsid w:val="00C041DE"/>
    <w:rsid w:val="00C6770E"/>
    <w:rsid w:val="00C70DCB"/>
    <w:rsid w:val="00CB16FA"/>
    <w:rsid w:val="00D26BF7"/>
    <w:rsid w:val="00DD286A"/>
    <w:rsid w:val="00DE3691"/>
    <w:rsid w:val="00DE5376"/>
    <w:rsid w:val="00E761F6"/>
    <w:rsid w:val="00E819A9"/>
    <w:rsid w:val="00F233CC"/>
    <w:rsid w:val="00FC52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84D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4F2B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semiHidden/>
    <w:rsid w:val="004F2B23"/>
  </w:style>
  <w:style w:type="paragraph" w:styleId="a6">
    <w:name w:val="footer"/>
    <w:basedOn w:val="a"/>
    <w:link w:val="a7"/>
    <w:uiPriority w:val="99"/>
    <w:semiHidden/>
    <w:unhideWhenUsed/>
    <w:rsid w:val="004F2B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semiHidden/>
    <w:rsid w:val="004F2B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84D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4F2B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semiHidden/>
    <w:rsid w:val="004F2B23"/>
  </w:style>
  <w:style w:type="paragraph" w:styleId="a6">
    <w:name w:val="footer"/>
    <w:basedOn w:val="a"/>
    <w:link w:val="a7"/>
    <w:uiPriority w:val="99"/>
    <w:semiHidden/>
    <w:unhideWhenUsed/>
    <w:rsid w:val="004F2B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semiHidden/>
    <w:rsid w:val="004F2B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99172D-E040-4058-9502-2864116B5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1145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Євген</cp:lastModifiedBy>
  <cp:revision>2</cp:revision>
  <dcterms:created xsi:type="dcterms:W3CDTF">2021-06-17T08:15:00Z</dcterms:created>
  <dcterms:modified xsi:type="dcterms:W3CDTF">2021-06-17T08:15:00Z</dcterms:modified>
</cp:coreProperties>
</file>